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AD378A">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AD378A">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AD378A">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AD378A">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AD378A">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Pr="00C53692" w:rsidRDefault="00997ACF" w:rsidP="00AD378A">
      <w:pPr>
        <w:spacing w:after="0"/>
        <w:jc w:val="center"/>
        <w:rPr>
          <w:rFonts w:ascii="Times New Roman" w:hAnsi="Times New Roman" w:cs="Times New Roman"/>
          <w:sz w:val="28"/>
          <w:szCs w:val="28"/>
        </w:rPr>
      </w:pPr>
    </w:p>
    <w:p w:rsidR="00997ACF" w:rsidRPr="00C53692"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Pr="00F04A93" w:rsidRDefault="00997ACF" w:rsidP="00AD378A">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AD378A">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AD378A">
      <w:pPr>
        <w:spacing w:after="0" w:line="240" w:lineRule="auto"/>
        <w:jc w:val="center"/>
        <w:rPr>
          <w:rFonts w:ascii="Times New Roman" w:hAnsi="Times New Roman" w:cs="Times New Roman"/>
          <w:b/>
          <w:sz w:val="28"/>
          <w:szCs w:val="28"/>
        </w:rPr>
      </w:pPr>
    </w:p>
    <w:p w:rsidR="00997ACF" w:rsidRDefault="00997ACF" w:rsidP="00AD378A">
      <w:pPr>
        <w:spacing w:after="0" w:line="240" w:lineRule="auto"/>
        <w:jc w:val="center"/>
        <w:rPr>
          <w:rFonts w:ascii="Times New Roman" w:hAnsi="Times New Roman" w:cs="Times New Roman"/>
          <w:b/>
          <w:sz w:val="28"/>
          <w:szCs w:val="28"/>
        </w:rPr>
      </w:pPr>
    </w:p>
    <w:p w:rsidR="00997ACF" w:rsidRPr="005676C4" w:rsidRDefault="00997ACF" w:rsidP="00AD378A">
      <w:pPr>
        <w:spacing w:after="0" w:line="240" w:lineRule="auto"/>
        <w:jc w:val="center"/>
        <w:rPr>
          <w:rFonts w:ascii="Times New Roman" w:hAnsi="Times New Roman" w:cs="Times New Roman"/>
          <w:b/>
          <w:sz w:val="28"/>
          <w:szCs w:val="28"/>
        </w:rPr>
      </w:pPr>
    </w:p>
    <w:p w:rsidR="00997ACF" w:rsidRPr="00261082" w:rsidRDefault="006550B7" w:rsidP="00AD378A">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AD378A">
      <w:pPr>
        <w:spacing w:after="0" w:line="240" w:lineRule="auto"/>
        <w:jc w:val="center"/>
        <w:rPr>
          <w:rFonts w:ascii="Times New Roman" w:hAnsi="Times New Roman" w:cs="Times New Roman"/>
          <w:b/>
          <w:sz w:val="28"/>
          <w:szCs w:val="28"/>
        </w:rPr>
      </w:pPr>
    </w:p>
    <w:p w:rsidR="00997ACF" w:rsidRDefault="00997ACF" w:rsidP="00AD378A">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AD378A">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AD378A">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AD378A">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2B6EBB" w:rsidRDefault="004F4718" w:rsidP="00AD378A">
      <w:pPr>
        <w:spacing w:after="0"/>
        <w:jc w:val="center"/>
        <w:rPr>
          <w:rFonts w:ascii="Times New Roman" w:hAnsi="Times New Roman"/>
          <w:b/>
          <w:i/>
          <w:sz w:val="28"/>
          <w:szCs w:val="28"/>
        </w:rPr>
      </w:pPr>
      <w:r>
        <w:rPr>
          <w:rFonts w:ascii="Times New Roman" w:hAnsi="Times New Roman"/>
          <w:b/>
          <w:i/>
          <w:sz w:val="28"/>
          <w:szCs w:val="28"/>
        </w:rPr>
        <w:t>0</w:t>
      </w:r>
      <w:r w:rsidRPr="004F4718">
        <w:rPr>
          <w:rFonts w:ascii="Times New Roman" w:hAnsi="Times New Roman"/>
          <w:b/>
          <w:i/>
          <w:sz w:val="28"/>
          <w:szCs w:val="28"/>
        </w:rPr>
        <w:t>8.02.11 Управление, эксплуатация и обслуживание</w:t>
      </w:r>
    </w:p>
    <w:p w:rsidR="00DF296A" w:rsidRDefault="004F4718" w:rsidP="00AD378A">
      <w:pPr>
        <w:spacing w:after="0"/>
        <w:jc w:val="center"/>
        <w:rPr>
          <w:rFonts w:ascii="Times New Roman" w:hAnsi="Times New Roman"/>
          <w:b/>
          <w:i/>
          <w:sz w:val="28"/>
          <w:szCs w:val="28"/>
        </w:rPr>
      </w:pPr>
      <w:r w:rsidRPr="004F4718">
        <w:rPr>
          <w:rFonts w:ascii="Times New Roman" w:hAnsi="Times New Roman"/>
          <w:b/>
          <w:i/>
          <w:sz w:val="28"/>
          <w:szCs w:val="28"/>
        </w:rPr>
        <w:t xml:space="preserve"> многоквартирного дома</w:t>
      </w:r>
      <w:r w:rsidR="00DF296A" w:rsidRPr="00DF296A">
        <w:rPr>
          <w:rFonts w:ascii="Times New Roman" w:hAnsi="Times New Roman"/>
          <w:b/>
          <w:i/>
          <w:sz w:val="28"/>
          <w:szCs w:val="28"/>
        </w:rPr>
        <w:t xml:space="preserve"> </w:t>
      </w:r>
    </w:p>
    <w:p w:rsidR="006550B7" w:rsidRPr="006550B7" w:rsidRDefault="006550B7" w:rsidP="00AD378A">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AD378A">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Pr="00C53692"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997ACF" w:rsidRDefault="00997ACF" w:rsidP="00AD378A">
      <w:pPr>
        <w:spacing w:after="0"/>
        <w:jc w:val="center"/>
        <w:rPr>
          <w:rFonts w:ascii="Times New Roman" w:hAnsi="Times New Roman" w:cs="Times New Roman"/>
          <w:sz w:val="28"/>
          <w:szCs w:val="28"/>
        </w:rPr>
      </w:pPr>
    </w:p>
    <w:p w:rsidR="004D6FD0" w:rsidRDefault="004D6FD0" w:rsidP="00AD378A">
      <w:pPr>
        <w:spacing w:after="0"/>
        <w:jc w:val="center"/>
        <w:rPr>
          <w:rFonts w:ascii="Times New Roman" w:hAnsi="Times New Roman" w:cs="Times New Roman"/>
          <w:b/>
          <w:sz w:val="28"/>
          <w:szCs w:val="28"/>
        </w:rPr>
      </w:pPr>
    </w:p>
    <w:p w:rsidR="004D6FD0" w:rsidRDefault="004D6FD0" w:rsidP="00AD378A">
      <w:pPr>
        <w:spacing w:after="0"/>
        <w:jc w:val="center"/>
        <w:rPr>
          <w:rFonts w:ascii="Times New Roman" w:hAnsi="Times New Roman" w:cs="Times New Roman"/>
          <w:b/>
          <w:sz w:val="28"/>
          <w:szCs w:val="28"/>
        </w:rPr>
      </w:pPr>
    </w:p>
    <w:p w:rsidR="004D6FD0" w:rsidRDefault="004D6FD0" w:rsidP="00AD378A">
      <w:pPr>
        <w:spacing w:after="0"/>
        <w:jc w:val="center"/>
        <w:rPr>
          <w:rFonts w:ascii="Times New Roman" w:hAnsi="Times New Roman" w:cs="Times New Roman"/>
          <w:b/>
          <w:sz w:val="28"/>
          <w:szCs w:val="28"/>
        </w:rPr>
      </w:pPr>
    </w:p>
    <w:p w:rsidR="004D6FD0" w:rsidRDefault="004D6FD0" w:rsidP="00AD378A">
      <w:pPr>
        <w:spacing w:after="0"/>
        <w:jc w:val="center"/>
        <w:rPr>
          <w:rFonts w:ascii="Times New Roman" w:hAnsi="Times New Roman" w:cs="Times New Roman"/>
          <w:b/>
          <w:sz w:val="28"/>
          <w:szCs w:val="28"/>
        </w:rPr>
      </w:pPr>
    </w:p>
    <w:p w:rsidR="004D6FD0" w:rsidRDefault="00997ACF" w:rsidP="00AD378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sidR="00F34CD7">
        <w:rPr>
          <w:rFonts w:ascii="Times New Roman" w:hAnsi="Times New Roman" w:cs="Times New Roman"/>
          <w:b/>
          <w:sz w:val="28"/>
          <w:szCs w:val="28"/>
        </w:rPr>
        <w:t>22 г.</w:t>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4F4718">
        <w:rPr>
          <w:rFonts w:ascii="Times New Roman" w:hAnsi="Times New Roman"/>
          <w:bCs/>
          <w:sz w:val="24"/>
          <w:szCs w:val="28"/>
        </w:rPr>
        <w:t>0</w:t>
      </w:r>
      <w:r w:rsidR="004F4718" w:rsidRPr="004F4718">
        <w:rPr>
          <w:rFonts w:ascii="Times New Roman" w:hAnsi="Times New Roman" w:cs="Times New Roman"/>
          <w:sz w:val="24"/>
          <w:szCs w:val="28"/>
        </w:rPr>
        <w:t>8.02.11 Управление, эксплуатация и обслуживание многоквартирного дома</w:t>
      </w:r>
      <w:r w:rsidR="006550B7" w:rsidRPr="00DF296A">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4F4718">
        <w:rPr>
          <w:rFonts w:ascii="Times New Roman" w:hAnsi="Times New Roman" w:cs="Times New Roman"/>
          <w:sz w:val="24"/>
          <w:szCs w:val="28"/>
        </w:rPr>
        <w:t>№1444</w:t>
      </w:r>
      <w:r w:rsidR="00DF296A" w:rsidRPr="00DF296A">
        <w:rPr>
          <w:rFonts w:ascii="Times New Roman" w:hAnsi="Times New Roman" w:cs="Times New Roman"/>
          <w:sz w:val="24"/>
          <w:szCs w:val="28"/>
        </w:rPr>
        <w:t xml:space="preserve"> от </w:t>
      </w:r>
      <w:r w:rsidR="004F4718">
        <w:rPr>
          <w:rFonts w:ascii="Times New Roman" w:hAnsi="Times New Roman" w:cs="Times New Roman"/>
          <w:sz w:val="24"/>
          <w:szCs w:val="28"/>
        </w:rPr>
        <w:t>10.12</w:t>
      </w:r>
      <w:r w:rsidR="00DF296A" w:rsidRPr="00DF296A">
        <w:rPr>
          <w:rFonts w:ascii="Times New Roman" w:hAnsi="Times New Roman" w:cs="Times New Roman"/>
          <w:sz w:val="24"/>
          <w:szCs w:val="28"/>
        </w:rPr>
        <w:t>.201</w:t>
      </w:r>
      <w:r w:rsidR="004F4718">
        <w:rPr>
          <w:rFonts w:ascii="Times New Roman" w:hAnsi="Times New Roman" w:cs="Times New Roman"/>
          <w:sz w:val="24"/>
          <w:szCs w:val="28"/>
        </w:rPr>
        <w:t>5</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w:t>
      </w:r>
      <w:r w:rsidR="00DF296A" w:rsidRPr="00DF296A">
        <w:t xml:space="preserve"> </w:t>
      </w:r>
      <w:r w:rsidR="004F4718">
        <w:rPr>
          <w:rFonts w:ascii="Times New Roman" w:hAnsi="Times New Roman" w:cs="Times New Roman"/>
          <w:sz w:val="24"/>
          <w:szCs w:val="28"/>
        </w:rPr>
        <w:t>40435</w:t>
      </w:r>
      <w:r w:rsidR="00DF296A" w:rsidRPr="00DF296A">
        <w:rPr>
          <w:rFonts w:ascii="Times New Roman" w:hAnsi="Times New Roman" w:cs="Times New Roman"/>
          <w:sz w:val="24"/>
          <w:szCs w:val="28"/>
        </w:rPr>
        <w:t xml:space="preserve"> от </w:t>
      </w:r>
      <w:r w:rsidR="004F4718">
        <w:rPr>
          <w:rFonts w:ascii="Times New Roman" w:hAnsi="Times New Roman" w:cs="Times New Roman"/>
          <w:sz w:val="24"/>
          <w:szCs w:val="28"/>
        </w:rPr>
        <w:t>31.12.2015</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DF296A">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4F4718">
        <w:rPr>
          <w:rFonts w:ascii="Times New Roman" w:hAnsi="Times New Roman"/>
          <w:bCs/>
          <w:sz w:val="24"/>
          <w:szCs w:val="28"/>
        </w:rPr>
        <w:t>08</w:t>
      </w:r>
      <w:r w:rsidR="00DF296A" w:rsidRPr="00DF296A">
        <w:rPr>
          <w:rFonts w:ascii="Times New Roman" w:hAnsi="Times New Roman"/>
          <w:bCs/>
          <w:sz w:val="24"/>
          <w:szCs w:val="28"/>
        </w:rPr>
        <w:t>.00.00</w:t>
      </w:r>
      <w:r w:rsidR="00DF296A">
        <w:rPr>
          <w:rFonts w:ascii="Times New Roman" w:hAnsi="Times New Roman"/>
          <w:bCs/>
          <w:sz w:val="24"/>
          <w:szCs w:val="28"/>
        </w:rPr>
        <w:t xml:space="preserve"> </w:t>
      </w:r>
      <w:r w:rsidR="004F4718" w:rsidRPr="004F4718">
        <w:rPr>
          <w:rFonts w:ascii="Times New Roman" w:hAnsi="Times New Roman"/>
          <w:bCs/>
          <w:sz w:val="24"/>
          <w:szCs w:val="28"/>
        </w:rPr>
        <w:t>Техника и технологии строительства</w:t>
      </w:r>
      <w:r w:rsidRPr="00742B65">
        <w:rPr>
          <w:rFonts w:ascii="Times New Roman" w:hAnsi="Times New Roman"/>
          <w:bCs/>
          <w:sz w:val="24"/>
          <w:szCs w:val="28"/>
        </w:rPr>
        <w:t>; РУП №1</w:t>
      </w:r>
      <w:r w:rsidR="00DF296A">
        <w:rPr>
          <w:rFonts w:ascii="Times New Roman" w:hAnsi="Times New Roman"/>
          <w:bCs/>
          <w:sz w:val="24"/>
          <w:szCs w:val="28"/>
        </w:rPr>
        <w:t>5</w:t>
      </w:r>
      <w:r w:rsidR="004F4718">
        <w:rPr>
          <w:rFonts w:ascii="Times New Roman" w:hAnsi="Times New Roman"/>
          <w:bCs/>
          <w:sz w:val="24"/>
          <w:szCs w:val="28"/>
        </w:rPr>
        <w:t>3</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070B86">
              <w:rPr>
                <w:rFonts w:ascii="Times New Roman" w:hAnsi="Times New Roman" w:cs="Times New Roman"/>
                <w:sz w:val="28"/>
                <w:szCs w:val="28"/>
              </w:rPr>
              <w:t>Афанасьева И.И.</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4F4718">
        <w:rPr>
          <w:rFonts w:ascii="Times New Roman" w:eastAsia="Times New Roman" w:hAnsi="Times New Roman" w:cs="Times New Roman"/>
          <w:sz w:val="28"/>
          <w:szCs w:val="28"/>
          <w:lang w:eastAsia="ru-RU"/>
        </w:rPr>
        <w:t>0</w:t>
      </w:r>
      <w:r w:rsidR="004F4718" w:rsidRPr="004F4718">
        <w:rPr>
          <w:rFonts w:ascii="Times New Roman" w:eastAsia="Times New Roman" w:hAnsi="Times New Roman" w:cs="Times New Roman"/>
          <w:sz w:val="28"/>
          <w:szCs w:val="28"/>
          <w:lang w:eastAsia="ru-RU"/>
        </w:rPr>
        <w:t>8.02.11 Управление, эксплуатация и обслуживание многоквартирного дома</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1</w:t>
      </w:r>
      <w:proofErr w:type="gramStart"/>
      <w:r w:rsidRPr="004F4718">
        <w:rPr>
          <w:rFonts w:ascii="Times New Roman" w:eastAsia="Times New Roman" w:hAnsi="Times New Roman" w:cs="Times New Roman"/>
          <w:color w:val="000000"/>
          <w:sz w:val="28"/>
          <w:szCs w:val="28"/>
          <w:lang w:eastAsia="ru-RU"/>
        </w:rPr>
        <w:tab/>
        <w:t>П</w:t>
      </w:r>
      <w:proofErr w:type="gramEnd"/>
      <w:r w:rsidRPr="004F4718">
        <w:rPr>
          <w:rFonts w:ascii="Times New Roman" w:eastAsia="Times New Roman" w:hAnsi="Times New Roman" w:cs="Times New Roman"/>
          <w:color w:val="000000"/>
          <w:sz w:val="28"/>
          <w:szCs w:val="28"/>
          <w:lang w:eastAsia="ru-RU"/>
        </w:rPr>
        <w:t>онимать сущность и социальную значимость своей будущей профессии, проявлять к ней устойчивый интерес</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2</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3</w:t>
      </w:r>
      <w:proofErr w:type="gramStart"/>
      <w:r w:rsidRPr="004F4718">
        <w:rPr>
          <w:rFonts w:ascii="Times New Roman" w:eastAsia="Times New Roman" w:hAnsi="Times New Roman" w:cs="Times New Roman"/>
          <w:color w:val="000000"/>
          <w:sz w:val="28"/>
          <w:szCs w:val="28"/>
          <w:lang w:eastAsia="ru-RU"/>
        </w:rPr>
        <w:t xml:space="preserve"> </w:t>
      </w:r>
      <w:r w:rsidRPr="004F4718">
        <w:rPr>
          <w:rFonts w:ascii="Times New Roman" w:eastAsia="Times New Roman" w:hAnsi="Times New Roman" w:cs="Times New Roman"/>
          <w:color w:val="000000"/>
          <w:sz w:val="28"/>
          <w:szCs w:val="28"/>
          <w:lang w:eastAsia="ru-RU"/>
        </w:rPr>
        <w:tab/>
        <w:t>П</w:t>
      </w:r>
      <w:proofErr w:type="gramEnd"/>
      <w:r w:rsidRPr="004F4718">
        <w:rPr>
          <w:rFonts w:ascii="Times New Roman" w:eastAsia="Times New Roman" w:hAnsi="Times New Roman" w:cs="Times New Roman"/>
          <w:color w:val="000000"/>
          <w:sz w:val="28"/>
          <w:szCs w:val="28"/>
          <w:lang w:eastAsia="ru-RU"/>
        </w:rPr>
        <w:t>ринимать решения в стандартных и нестандартных ситуациях и нести за них ответственность</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4</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5</w:t>
      </w:r>
      <w:proofErr w:type="gramStart"/>
      <w:r w:rsidRPr="004F4718">
        <w:rPr>
          <w:rFonts w:ascii="Times New Roman" w:eastAsia="Times New Roman" w:hAnsi="Times New Roman" w:cs="Times New Roman"/>
          <w:color w:val="000000"/>
          <w:sz w:val="28"/>
          <w:szCs w:val="28"/>
          <w:lang w:eastAsia="ru-RU"/>
        </w:rPr>
        <w:tab/>
        <w:t>И</w:t>
      </w:r>
      <w:proofErr w:type="gramEnd"/>
      <w:r w:rsidRPr="004F4718">
        <w:rPr>
          <w:rFonts w:ascii="Times New Roman" w:eastAsia="Times New Roman" w:hAnsi="Times New Roman" w:cs="Times New Roman"/>
          <w:color w:val="000000"/>
          <w:sz w:val="28"/>
          <w:szCs w:val="28"/>
          <w:lang w:eastAsia="ru-RU"/>
        </w:rPr>
        <w:t>спользовать информационно-коммуникационные технологии в профессиональной деятельности</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6</w:t>
      </w:r>
      <w:proofErr w:type="gramStart"/>
      <w:r w:rsidRPr="004F4718">
        <w:rPr>
          <w:rFonts w:ascii="Times New Roman" w:eastAsia="Times New Roman" w:hAnsi="Times New Roman" w:cs="Times New Roman"/>
          <w:color w:val="000000"/>
          <w:sz w:val="28"/>
          <w:szCs w:val="28"/>
          <w:lang w:eastAsia="ru-RU"/>
        </w:rPr>
        <w:tab/>
        <w:t>Р</w:t>
      </w:r>
      <w:proofErr w:type="gramEnd"/>
      <w:r w:rsidRPr="004F4718">
        <w:rPr>
          <w:rFonts w:ascii="Times New Roman" w:eastAsia="Times New Roman" w:hAnsi="Times New Roman" w:cs="Times New Roman"/>
          <w:color w:val="000000"/>
          <w:sz w:val="28"/>
          <w:szCs w:val="28"/>
          <w:lang w:eastAsia="ru-RU"/>
        </w:rPr>
        <w:t>аботать в коллективе и команде, эффективно общаться с коллегами, руководством, потребителями</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7</w:t>
      </w:r>
      <w:proofErr w:type="gramStart"/>
      <w:r w:rsidRPr="004F4718">
        <w:rPr>
          <w:rFonts w:ascii="Times New Roman" w:eastAsia="Times New Roman" w:hAnsi="Times New Roman" w:cs="Times New Roman"/>
          <w:color w:val="000000"/>
          <w:sz w:val="28"/>
          <w:szCs w:val="28"/>
          <w:lang w:eastAsia="ru-RU"/>
        </w:rPr>
        <w:tab/>
        <w:t>Б</w:t>
      </w:r>
      <w:proofErr w:type="gramEnd"/>
      <w:r w:rsidRPr="004F4718">
        <w:rPr>
          <w:rFonts w:ascii="Times New Roman" w:eastAsia="Times New Roman" w:hAnsi="Times New Roman" w:cs="Times New Roman"/>
          <w:color w:val="000000"/>
          <w:sz w:val="28"/>
          <w:szCs w:val="28"/>
          <w:lang w:eastAsia="ru-RU"/>
        </w:rPr>
        <w:t>рать на себя ответственность за работу членов команды (подчиненных), за результат выполнения заданий</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8</w:t>
      </w:r>
      <w:r w:rsidRPr="004F4718">
        <w:rPr>
          <w:rFonts w:ascii="Times New Roman" w:eastAsia="Times New Roman" w:hAnsi="Times New Roman" w:cs="Times New Roman"/>
          <w:color w:val="000000"/>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F4718" w:rsidRPr="004F4718"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9</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риентироваться</w:t>
      </w:r>
      <w:r w:rsidRPr="004F4718">
        <w:rPr>
          <w:rFonts w:ascii="Times New Roman" w:eastAsia="Times New Roman" w:hAnsi="Times New Roman" w:cs="Times New Roman"/>
          <w:color w:val="000000"/>
          <w:sz w:val="28"/>
          <w:szCs w:val="28"/>
          <w:lang w:eastAsia="ru-RU"/>
        </w:rPr>
        <w:tab/>
        <w:t>в условиях частой смены технологий в профессиональной деятельности</w:t>
      </w:r>
    </w:p>
    <w:p w:rsidR="00DF296A" w:rsidRDefault="004F4718" w:rsidP="004F47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4F4718">
        <w:rPr>
          <w:rFonts w:ascii="Times New Roman" w:eastAsia="Times New Roman" w:hAnsi="Times New Roman" w:cs="Times New Roman"/>
          <w:color w:val="000000"/>
          <w:sz w:val="28"/>
          <w:szCs w:val="28"/>
          <w:lang w:eastAsia="ru-RU"/>
        </w:rPr>
        <w:t>ОК 10</w:t>
      </w:r>
      <w:proofErr w:type="gramStart"/>
      <w:r w:rsidRPr="004F4718">
        <w:rPr>
          <w:rFonts w:ascii="Times New Roman" w:eastAsia="Times New Roman" w:hAnsi="Times New Roman" w:cs="Times New Roman"/>
          <w:color w:val="000000"/>
          <w:sz w:val="28"/>
          <w:szCs w:val="28"/>
          <w:lang w:eastAsia="ru-RU"/>
        </w:rPr>
        <w:tab/>
        <w:t>О</w:t>
      </w:r>
      <w:proofErr w:type="gramEnd"/>
      <w:r w:rsidRPr="004F4718">
        <w:rPr>
          <w:rFonts w:ascii="Times New Roman" w:eastAsia="Times New Roman" w:hAnsi="Times New Roman" w:cs="Times New Roman"/>
          <w:color w:val="000000"/>
          <w:sz w:val="28"/>
          <w:szCs w:val="28"/>
          <w:lang w:eastAsia="ru-RU"/>
        </w:rPr>
        <w:t>беспечивать безопасные условия труда в профессиональной деятельности</w:t>
      </w:r>
      <w:r w:rsidR="00DF296A" w:rsidRPr="00DF296A">
        <w:rPr>
          <w:rFonts w:ascii="Times New Roman" w:eastAsia="Times New Roman" w:hAnsi="Times New Roman" w:cs="Times New Roman"/>
          <w:color w:val="000000"/>
          <w:sz w:val="28"/>
          <w:szCs w:val="28"/>
          <w:lang w:eastAsia="ru-RU"/>
        </w:rPr>
        <w:t>.</w:t>
      </w:r>
    </w:p>
    <w:p w:rsidR="002D35C0" w:rsidRDefault="002D35C0"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чувства </w:t>
            </w:r>
            <w:r w:rsidRPr="00E55D37">
              <w:rPr>
                <w:rFonts w:ascii="Times New Roman" w:hAnsi="Times New Roman"/>
                <w:bCs/>
                <w:sz w:val="24"/>
                <w:szCs w:val="24"/>
              </w:rPr>
              <w:lastRenderedPageBreak/>
              <w:t>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993772" w:rsidP="00742B65">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176</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993772" w:rsidRPr="00E55D37" w:rsidTr="00997ACF">
        <w:trPr>
          <w:trHeight w:val="490"/>
        </w:trPr>
        <w:tc>
          <w:tcPr>
            <w:tcW w:w="3942" w:type="pct"/>
            <w:vAlign w:val="center"/>
          </w:tcPr>
          <w:p w:rsidR="00993772" w:rsidRDefault="00993772"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1058" w:type="pct"/>
            <w:vAlign w:val="center"/>
          </w:tcPr>
          <w:p w:rsidR="00993772" w:rsidRDefault="00993772"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59</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w:t>
      </w:r>
      <w:r w:rsidRPr="000B5462">
        <w:rPr>
          <w:rFonts w:ascii="Times New Roman" w:hAnsi="Times New Roman" w:cs="Times New Roman"/>
          <w:sz w:val="24"/>
          <w:szCs w:val="24"/>
          <w:lang w:eastAsia="ru-RU"/>
        </w:rPr>
        <w:lastRenderedPageBreak/>
        <w:t xml:space="preserve">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w:t>
      </w:r>
      <w:r w:rsidRPr="00D622E9">
        <w:rPr>
          <w:rFonts w:ascii="Times New Roman" w:hAnsi="Times New Roman" w:cs="Times New Roman"/>
          <w:sz w:val="24"/>
          <w:szCs w:val="24"/>
        </w:rPr>
        <w:lastRenderedPageBreak/>
        <w:t>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lastRenderedPageBreak/>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lastRenderedPageBreak/>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w:t>
      </w:r>
      <w:r w:rsidRPr="00D3507F">
        <w:rPr>
          <w:rFonts w:ascii="Times New Roman" w:hAnsi="Times New Roman" w:cs="Times New Roman"/>
          <w:sz w:val="24"/>
          <w:szCs w:val="24"/>
          <w:lang w:eastAsia="ru-RU"/>
        </w:rPr>
        <w:lastRenderedPageBreak/>
        <w:t xml:space="preserve">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lastRenderedPageBreak/>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lastRenderedPageBreak/>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lastRenderedPageBreak/>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E9519F">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tcPr>
          <w:p w:rsidR="006F3EA9" w:rsidRPr="00F54DFE" w:rsidRDefault="006F3EA9" w:rsidP="00FA0877">
            <w:pPr>
              <w:rPr>
                <w:b/>
                <w:bCs/>
                <w:sz w:val="24"/>
                <w:szCs w:val="24"/>
              </w:rPr>
            </w:pPr>
            <w:r w:rsidRPr="00F54DFE">
              <w:rPr>
                <w:b/>
                <w:bCs/>
                <w:sz w:val="24"/>
                <w:szCs w:val="24"/>
              </w:rPr>
              <w:t xml:space="preserve">Историко-культурный процесс и периодизация русской литературы. </w:t>
            </w:r>
          </w:p>
          <w:p w:rsidR="006F3EA9" w:rsidRPr="00F54DFE" w:rsidRDefault="006F3EA9" w:rsidP="00DF296A">
            <w:pPr>
              <w:rPr>
                <w:bCs/>
                <w:sz w:val="24"/>
                <w:szCs w:val="24"/>
              </w:rPr>
            </w:pPr>
            <w:r w:rsidRPr="00DF296A">
              <w:rPr>
                <w:bCs/>
                <w:sz w:val="24"/>
                <w:szCs w:val="24"/>
              </w:rPr>
              <w:t xml:space="preserve">Значение литературы при освоении профессий специальностей СПО </w:t>
            </w:r>
            <w:r w:rsidR="00DF296A" w:rsidRPr="00DF296A">
              <w:rPr>
                <w:bCs/>
                <w:sz w:val="24"/>
                <w:szCs w:val="24"/>
              </w:rPr>
              <w:t>технологического</w:t>
            </w:r>
            <w:r w:rsidRPr="00DF296A">
              <w:rPr>
                <w:bCs/>
                <w:sz w:val="24"/>
                <w:szCs w:val="24"/>
              </w:rPr>
              <w:t xml:space="preserve">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6F3EA9" w:rsidRPr="00F54DFE" w:rsidRDefault="00E9519F" w:rsidP="008554FB">
            <w:pPr>
              <w:suppressAutoHyphens/>
              <w:spacing w:line="276" w:lineRule="auto"/>
              <w:jc w:val="both"/>
              <w:rPr>
                <w:b/>
                <w:bCs/>
                <w:sz w:val="24"/>
                <w:szCs w:val="24"/>
                <w:highlight w:val="cyan"/>
              </w:rPr>
            </w:pPr>
            <w:proofErr w:type="spellStart"/>
            <w:r w:rsidRPr="00F54DFE">
              <w:rPr>
                <w:b/>
                <w:bCs/>
                <w:sz w:val="24"/>
                <w:szCs w:val="24"/>
              </w:rPr>
              <w:t>ПРб</w:t>
            </w:r>
            <w:proofErr w:type="spellEnd"/>
            <w:r w:rsidRPr="00F54DFE">
              <w:rPr>
                <w:b/>
                <w:bCs/>
                <w:sz w:val="24"/>
                <w:szCs w:val="24"/>
              </w:rPr>
              <w:t xml:space="preserve"> 07,  </w:t>
            </w:r>
            <w:bookmarkStart w:id="2" w:name="_GoBack"/>
            <w:bookmarkEnd w:id="2"/>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6F3EA9" w:rsidRPr="00075CFC" w:rsidTr="00E9519F">
        <w:tc>
          <w:tcPr>
            <w:tcW w:w="1702" w:type="dxa"/>
            <w:vMerge/>
          </w:tcPr>
          <w:p w:rsidR="006F3EA9" w:rsidRPr="00F54DFE" w:rsidRDefault="006F3EA9" w:rsidP="00593B4A">
            <w:pPr>
              <w:jc w:val="center"/>
              <w:rPr>
                <w:b/>
                <w:bCs/>
                <w:sz w:val="24"/>
                <w:szCs w:val="24"/>
              </w:rPr>
            </w:pPr>
          </w:p>
        </w:tc>
        <w:tc>
          <w:tcPr>
            <w:tcW w:w="10206" w:type="dxa"/>
          </w:tcPr>
          <w:p w:rsidR="00E856D8"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6F3EA9"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«Жизнь и творчество одного из русских поэтов (писателей</w:t>
            </w:r>
            <w:proofErr w:type="gramStart"/>
            <w:r w:rsidRPr="00F54DFE">
              <w:rPr>
                <w:b/>
                <w:bCs/>
                <w:sz w:val="24"/>
                <w:szCs w:val="24"/>
              </w:rPr>
              <w:t>)-</w:t>
            </w:r>
            <w:proofErr w:type="gramEnd"/>
            <w:r w:rsidRPr="00F54DFE">
              <w:rPr>
                <w:b/>
                <w:bCs/>
                <w:sz w:val="24"/>
                <w:szCs w:val="24"/>
              </w:rPr>
              <w:t xml:space="preserve">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 </w:t>
            </w:r>
            <w:r w:rsidR="00867C43" w:rsidRPr="00F54DFE">
              <w:rPr>
                <w:b/>
                <w:bCs/>
                <w:sz w:val="24"/>
                <w:szCs w:val="24"/>
              </w:rPr>
              <w:t>. Выполнение  индивидуального  проекта</w:t>
            </w:r>
          </w:p>
        </w:tc>
        <w:tc>
          <w:tcPr>
            <w:tcW w:w="738" w:type="dxa"/>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sz w:val="24"/>
                <w:szCs w:val="24"/>
              </w:rPr>
              <w:t>3</w:t>
            </w:r>
          </w:p>
        </w:tc>
        <w:tc>
          <w:tcPr>
            <w:tcW w:w="3089" w:type="dxa"/>
            <w:shd w:val="clear" w:color="auto" w:fill="BFBFBF" w:themeFill="background1" w:themeFillShade="BF"/>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E9519F">
            <w:pPr>
              <w:jc w:val="both"/>
              <w:rPr>
                <w:b/>
                <w:sz w:val="24"/>
                <w:szCs w:val="24"/>
              </w:rPr>
            </w:pPr>
            <w:r w:rsidRPr="00F54DFE">
              <w:rPr>
                <w:b/>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39177A" w:rsidRDefault="00867C43" w:rsidP="000E41F9">
            <w:pPr>
              <w:jc w:val="both"/>
              <w:rPr>
                <w:b/>
                <w:bCs/>
                <w:sz w:val="24"/>
                <w:szCs w:val="24"/>
              </w:rPr>
            </w:pPr>
            <w:r w:rsidRPr="0039177A">
              <w:rPr>
                <w:b/>
                <w:bCs/>
                <w:sz w:val="24"/>
                <w:szCs w:val="24"/>
              </w:rPr>
              <w:t xml:space="preserve">Николай Васильевич Гоголь </w:t>
            </w:r>
            <w:r w:rsidR="006929F3" w:rsidRPr="0039177A">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F54DFE">
              <w:rPr>
                <w:bCs/>
                <w:i/>
                <w:sz w:val="24"/>
                <w:szCs w:val="24"/>
              </w:rPr>
              <w:t xml:space="preserve"> </w:t>
            </w:r>
            <w:r w:rsidR="00867C43" w:rsidRPr="00DF296A">
              <w:rPr>
                <w:bCs/>
                <w:i/>
                <w:sz w:val="24"/>
                <w:szCs w:val="24"/>
              </w:rPr>
              <w:t>(</w:t>
            </w:r>
            <w:r w:rsidR="00867C43" w:rsidRPr="00DF296A">
              <w:rPr>
                <w:bCs/>
                <w:sz w:val="24"/>
                <w:szCs w:val="24"/>
              </w:rPr>
              <w:t>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DF296A">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«Пушкин в воспоминаниях современников», «Предки Пушкина и его семья», «Царскосельский лицей и его воспитанники», «Судьба </w:t>
            </w:r>
            <w:r w:rsidRPr="00F54DFE">
              <w:rPr>
                <w:b/>
                <w:bCs/>
                <w:sz w:val="24"/>
                <w:szCs w:val="24"/>
              </w:rPr>
              <w:lastRenderedPageBreak/>
              <w:t xml:space="preserve">Н.Н.Пушкиной», «Дуэль и смерть А.С.Пушкина».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А.С.Пушкина. Наизусть. Не менее трех стихотворений.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«Кавказ в судьбе и творчестве Лермонтова», «М.Ю.Лермонтов в воспоминаниях современников», «М.Ю.Лермонтов — художник», «Любовная лирика Лермонтова». Подготовка и проведение заочной экскурсии в один из музеев М.Ю.Лермонтова. Исследование и подготовка доклада: «Петербург в жизни и творчестве Н.В.Гоголя», «Н.В.Гоголь в воспоминаниях современников».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Н.В.Гоголя.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lastRenderedPageBreak/>
              <w:t>8</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8554FB">
            <w:pPr>
              <w:jc w:val="both"/>
              <w:rPr>
                <w:b/>
                <w:sz w:val="24"/>
                <w:szCs w:val="24"/>
              </w:rPr>
            </w:pPr>
            <w:r w:rsidRPr="00F54DFE">
              <w:rPr>
                <w:b/>
                <w:sz w:val="24"/>
                <w:szCs w:val="24"/>
              </w:rPr>
              <w:t xml:space="preserve">ОК 1, ОК 2, ОК 3, ОК 4, ОК 5, ОК 6, ОК 7, ОК 8, ОК 9, ОК 10,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А</w:t>
            </w:r>
            <w:r w:rsidR="00BB5055" w:rsidRPr="009F6A0A">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 xml:space="preserve">Иван Александрович Гончаров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 xml:space="preserve">Федор Михайлович Достоевский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BB5055">
            <w:pPr>
              <w:jc w:val="both"/>
              <w:rPr>
                <w:sz w:val="24"/>
                <w:szCs w:val="24"/>
              </w:rPr>
            </w:pPr>
            <w:r w:rsidRPr="009F6A0A">
              <w:rPr>
                <w:sz w:val="24"/>
                <w:szCs w:val="24"/>
              </w:rPr>
              <w:t>Лев Николаевич Толстой</w:t>
            </w:r>
            <w:r w:rsidR="009F6A0A">
              <w:rPr>
                <w:sz w:val="24"/>
                <w:szCs w:val="24"/>
              </w:rPr>
              <w:t>.</w:t>
            </w:r>
            <w:r w:rsidRPr="009F6A0A">
              <w:rPr>
                <w:sz w:val="24"/>
                <w:szCs w:val="24"/>
              </w:rPr>
              <w:t xml:space="preserve"> </w:t>
            </w:r>
            <w:r w:rsidR="009F6A0A" w:rsidRPr="009F6A0A">
              <w:rPr>
                <w:sz w:val="24"/>
                <w:szCs w:val="24"/>
              </w:rPr>
              <w:t>Развит</w:t>
            </w:r>
            <w:r w:rsidR="009F6A0A">
              <w:rPr>
                <w:sz w:val="24"/>
                <w:szCs w:val="24"/>
              </w:rPr>
              <w:t xml:space="preserve">ие военной науки в России 19 </w:t>
            </w:r>
            <w:proofErr w:type="gramStart"/>
            <w:r w:rsidR="009F6A0A">
              <w:rPr>
                <w:sz w:val="24"/>
                <w:szCs w:val="24"/>
              </w:rPr>
              <w:t>в</w:t>
            </w:r>
            <w:proofErr w:type="gramEnd"/>
            <w:r w:rsidR="009F6A0A">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DF296A">
              <w:rPr>
                <w:sz w:val="24"/>
                <w:szCs w:val="24"/>
              </w:rPr>
              <w:t xml:space="preserve">Анализ историко-литературного и теоретико-литературного контекста художественного произведения </w:t>
            </w:r>
            <w:r w:rsidR="00B30861" w:rsidRPr="00DF296A">
              <w:rPr>
                <w:sz w:val="24"/>
                <w:szCs w:val="24"/>
              </w:rPr>
              <w:t>(</w:t>
            </w:r>
            <w:r w:rsidRPr="00DF296A">
              <w:rPr>
                <w:sz w:val="24"/>
                <w:szCs w:val="24"/>
              </w:rPr>
              <w:t xml:space="preserve">и применение его результатов для решения профессиональных задач профессий и специальностей </w:t>
            </w:r>
            <w:r w:rsidR="00DF296A">
              <w:rPr>
                <w:bCs/>
                <w:sz w:val="24"/>
                <w:szCs w:val="24"/>
              </w:rPr>
              <w:t>технологического</w:t>
            </w:r>
            <w:r w:rsidR="00DF296A" w:rsidRPr="00DF296A">
              <w:rPr>
                <w:sz w:val="24"/>
                <w:szCs w:val="24"/>
              </w:rPr>
              <w:t xml:space="preserve"> </w:t>
            </w:r>
            <w:r w:rsidRPr="00DF296A">
              <w:rPr>
                <w:sz w:val="24"/>
                <w:szCs w:val="24"/>
              </w:rPr>
              <w:t>профиля</w:t>
            </w:r>
            <w:r w:rsidR="00B30861" w:rsidRPr="00F54DFE">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9F6A0A" w:rsidRDefault="006929F3" w:rsidP="006929F3">
            <w:pPr>
              <w:rPr>
                <w:bCs/>
                <w:spacing w:val="-6"/>
                <w:sz w:val="24"/>
                <w:szCs w:val="24"/>
              </w:rPr>
            </w:pPr>
            <w:r w:rsidRPr="009F6A0A">
              <w:rPr>
                <w:bCs/>
                <w:sz w:val="24"/>
                <w:szCs w:val="24"/>
              </w:rPr>
              <w:t xml:space="preserve">Практическая работа № 4. </w:t>
            </w:r>
            <w:r w:rsidRPr="009F6A0A">
              <w:rPr>
                <w:bCs/>
                <w:spacing w:val="-6"/>
                <w:sz w:val="24"/>
                <w:szCs w:val="24"/>
              </w:rPr>
              <w:t>Художественное своеобразие произведений И.С.Тургенева</w:t>
            </w:r>
          </w:p>
          <w:p w:rsidR="009F6A0A" w:rsidRPr="009F6A0A" w:rsidRDefault="009F6A0A" w:rsidP="006929F3">
            <w:pPr>
              <w:rPr>
                <w:bCs/>
                <w:sz w:val="24"/>
                <w:szCs w:val="24"/>
              </w:rPr>
            </w:pPr>
            <w:r w:rsidRPr="009F6A0A">
              <w:rPr>
                <w:i/>
                <w:sz w:val="24"/>
                <w:szCs w:val="24"/>
              </w:rPr>
              <w:t>Роль наук</w:t>
            </w:r>
            <w:r>
              <w:rPr>
                <w:i/>
                <w:sz w:val="24"/>
                <w:szCs w:val="24"/>
              </w:rPr>
              <w:t>и</w:t>
            </w:r>
            <w:r w:rsidRPr="009F6A0A">
              <w:rPr>
                <w:i/>
                <w:sz w:val="24"/>
                <w:szCs w:val="24"/>
              </w:rPr>
              <w:t xml:space="preserve"> и медицины в романе «Отцы и дети».</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8. Художественные принципы Толстого в изображении русской действительности.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«Женские образы в романах Гончарова», «В чем трагедия Обломова?», «Что такое “</w:t>
            </w:r>
            <w:proofErr w:type="gramStart"/>
            <w:r w:rsidRPr="00F54DFE">
              <w:rPr>
                <w:b/>
                <w:bCs/>
                <w:sz w:val="24"/>
                <w:szCs w:val="24"/>
              </w:rPr>
              <w:t>обломовщина</w:t>
            </w:r>
            <w:proofErr w:type="gramEnd"/>
            <w:r w:rsidRPr="00F54DFE">
              <w:rPr>
                <w:b/>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сообщения на одну из тем: «Наташа Ростова — любимая героиня Толстого», «Мой Толстой», «Мои любимые страницы романа “Война и мир”». Составление текста диктанта по материалам жизни и творчества Л.Н.Толстого. Подготовка и проведение заочной экскурсии в один из музеев Л.Н.Толстого.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«Тема интеллигентного человека в творчестве А.П.Чехова».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738" w:type="dxa"/>
          </w:tcPr>
          <w:p w:rsidR="006929F3" w:rsidRPr="00F54DFE" w:rsidRDefault="006929F3" w:rsidP="006929F3">
            <w:pPr>
              <w:jc w:val="both"/>
              <w:rPr>
                <w:b/>
                <w:sz w:val="24"/>
                <w:szCs w:val="24"/>
              </w:rPr>
            </w:pPr>
            <w:r w:rsidRPr="00F54DFE">
              <w:rPr>
                <w:b/>
                <w:sz w:val="24"/>
                <w:szCs w:val="24"/>
              </w:rPr>
              <w:t>16</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8554FB">
            <w:pPr>
              <w:jc w:val="both"/>
              <w:rPr>
                <w:b/>
                <w:sz w:val="24"/>
                <w:szCs w:val="24"/>
              </w:rPr>
            </w:pPr>
            <w:r w:rsidRPr="00F54DFE">
              <w:rPr>
                <w:b/>
                <w:sz w:val="24"/>
                <w:szCs w:val="24"/>
              </w:rPr>
              <w:t xml:space="preserve">ОК 1, ОК 2, ОК 5, ОК 6, ОК 7, ОК 8, ОК 9, ОК 10, </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10. </w:t>
            </w:r>
            <w:r w:rsidR="00B30861" w:rsidRPr="00DF296A">
              <w:rPr>
                <w:sz w:val="24"/>
                <w:szCs w:val="24"/>
              </w:rPr>
              <w:t>Изобразительно-выразительные средства языка (</w:t>
            </w:r>
            <w:r w:rsidRPr="00DF296A">
              <w:rPr>
                <w:sz w:val="24"/>
                <w:szCs w:val="24"/>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DF296A">
              <w:rPr>
                <w:bCs/>
                <w:sz w:val="24"/>
                <w:szCs w:val="24"/>
              </w:rPr>
              <w:t>технологического</w:t>
            </w:r>
            <w:r w:rsidR="00DF296A" w:rsidRPr="00DF296A">
              <w:rPr>
                <w:sz w:val="24"/>
                <w:szCs w:val="24"/>
              </w:rPr>
              <w:t xml:space="preserve"> </w:t>
            </w:r>
            <w:r w:rsidRPr="00DF296A">
              <w:rPr>
                <w:sz w:val="24"/>
                <w:szCs w:val="24"/>
              </w:rPr>
              <w:t>профиля</w:t>
            </w:r>
            <w:r w:rsidR="00B30861" w:rsidRPr="00DF296A">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rPr>
            </w:pPr>
            <w:r w:rsidRPr="00F54DFE">
              <w:rPr>
                <w:b/>
                <w:bCs/>
                <w:sz w:val="24"/>
                <w:szCs w:val="24"/>
              </w:rPr>
              <w:t>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w:t>
            </w:r>
          </w:p>
          <w:p w:rsidR="006929F3" w:rsidRPr="00F54DFE" w:rsidRDefault="006929F3" w:rsidP="006929F3">
            <w:pPr>
              <w:rPr>
                <w:b/>
              </w:rPr>
            </w:pPr>
            <w:r w:rsidRPr="00F54DFE">
              <w:rPr>
                <w:b/>
                <w:bCs/>
                <w:sz w:val="24"/>
                <w:szCs w:val="24"/>
              </w:rPr>
              <w:t xml:space="preserve">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5</w:t>
            </w:r>
          </w:p>
        </w:tc>
        <w:tc>
          <w:tcPr>
            <w:tcW w:w="3089" w:type="dxa"/>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w:t>
            </w:r>
            <w:r w:rsidRPr="00F54DFE">
              <w:rPr>
                <w:b/>
                <w:sz w:val="24"/>
                <w:szCs w:val="24"/>
              </w:rPr>
              <w:lastRenderedPageBreak/>
              <w:t xml:space="preserve">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8554FB">
            <w:pPr>
              <w:jc w:val="both"/>
              <w:rPr>
                <w:b/>
                <w:sz w:val="24"/>
                <w:szCs w:val="24"/>
              </w:rPr>
            </w:pPr>
            <w:r w:rsidRPr="00F54DFE">
              <w:rPr>
                <w:b/>
                <w:bCs/>
                <w:sz w:val="24"/>
                <w:szCs w:val="24"/>
              </w:rPr>
              <w:lastRenderedPageBreak/>
              <w:t xml:space="preserve">ОК 1, ОК 2, ОК 4, ОК 5, ОК 6, ОК 9, ОК 10,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EA142B" w:rsidRDefault="006929F3" w:rsidP="006929F3">
            <w:pPr>
              <w:jc w:val="both"/>
              <w:rPr>
                <w:sz w:val="24"/>
                <w:szCs w:val="24"/>
              </w:rPr>
            </w:pPr>
            <w:r w:rsidRPr="00EA142B">
              <w:rPr>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DF296A"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
                <w:bCs/>
                <w:sz w:val="24"/>
                <w:szCs w:val="24"/>
              </w:rPr>
              <w:t xml:space="preserve">Практическая работа № 14 </w:t>
            </w:r>
            <w:r w:rsidRPr="00DF296A">
              <w:rPr>
                <w:b/>
                <w:bCs/>
                <w:sz w:val="24"/>
                <w:szCs w:val="24"/>
              </w:rPr>
              <w:t>Тема родины, тревога за судьбу России в лирике Блока</w:t>
            </w:r>
            <w:r w:rsidRPr="00DF296A">
              <w:rPr>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DF296A">
              <w:rPr>
                <w:bCs/>
                <w:sz w:val="24"/>
                <w:szCs w:val="24"/>
              </w:rPr>
              <w:t xml:space="preserve">Реализация представлений о системе стилей художественной литературы разных эпох, </w:t>
            </w:r>
            <w:r w:rsidR="00AB77D6" w:rsidRPr="00DF296A">
              <w:rPr>
                <w:bCs/>
                <w:sz w:val="24"/>
                <w:szCs w:val="24"/>
              </w:rPr>
              <w:t>(</w:t>
            </w:r>
            <w:r w:rsidRPr="00DF296A">
              <w:rPr>
                <w:bCs/>
                <w:sz w:val="24"/>
                <w:szCs w:val="24"/>
              </w:rPr>
              <w:t xml:space="preserve">литературных направлениях, индивидуальном авторском стиле в решении профессиональных задачах специальностей </w:t>
            </w:r>
            <w:r w:rsidR="00DF296A">
              <w:rPr>
                <w:bCs/>
                <w:sz w:val="24"/>
                <w:szCs w:val="24"/>
              </w:rPr>
              <w:t>технологического</w:t>
            </w:r>
            <w:r w:rsidR="00DF296A" w:rsidRPr="00DF296A">
              <w:rPr>
                <w:bCs/>
                <w:sz w:val="24"/>
                <w:szCs w:val="24"/>
              </w:rPr>
              <w:t xml:space="preserve"> </w:t>
            </w:r>
            <w:r w:rsidRPr="00DF296A">
              <w:rPr>
                <w:bCs/>
                <w:sz w:val="24"/>
                <w:szCs w:val="24"/>
              </w:rPr>
              <w:t>профиля</w:t>
            </w:r>
            <w:r w:rsidR="00AB77D6" w:rsidRPr="00DF296A">
              <w:rPr>
                <w:bCs/>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«История жизни Актера» (</w:t>
            </w:r>
            <w:proofErr w:type="spellStart"/>
            <w:r w:rsidRPr="00F54DFE">
              <w:rPr>
                <w:b/>
                <w:bCs/>
                <w:sz w:val="24"/>
                <w:szCs w:val="24"/>
              </w:rPr>
              <w:t>Бубнова</w:t>
            </w:r>
            <w:proofErr w:type="spellEnd"/>
            <w:r w:rsidRPr="00F54DFE">
              <w:rPr>
                <w:b/>
                <w:bCs/>
                <w:sz w:val="24"/>
                <w:szCs w:val="24"/>
              </w:rPr>
              <w:t xml:space="preserve">, Пепла, Наташи или другого героя пьесы «На дне») Исследование и подготовка реферата: «Тема любви в творчестве А.С.Пушкина и А.А.Блока»; «Тема России в творчестве русских поэтов М.Ю.Лермонтова, Н.А.Некрасова, А.А.Блока».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both"/>
              <w:rPr>
                <w:b/>
                <w:bCs/>
                <w:sz w:val="24"/>
                <w:szCs w:val="24"/>
              </w:rPr>
            </w:pPr>
            <w:r w:rsidRPr="00F54DFE">
              <w:rPr>
                <w:b/>
                <w:bCs/>
                <w:sz w:val="24"/>
                <w:szCs w:val="24"/>
              </w:rPr>
              <w:t>4</w:t>
            </w:r>
          </w:p>
        </w:tc>
        <w:tc>
          <w:tcPr>
            <w:tcW w:w="3089" w:type="dxa"/>
          </w:tcPr>
          <w:p w:rsidR="006929F3" w:rsidRPr="00F54DFE" w:rsidRDefault="006929F3" w:rsidP="006929F3">
            <w:pPr>
              <w:jc w:val="both"/>
              <w:rPr>
                <w:b/>
                <w:bCs/>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8554FB">
            <w:pPr>
              <w:jc w:val="both"/>
              <w:rPr>
                <w:b/>
                <w:sz w:val="24"/>
                <w:szCs w:val="24"/>
              </w:rPr>
            </w:pPr>
            <w:r w:rsidRPr="00F54DFE">
              <w:rPr>
                <w:b/>
                <w:sz w:val="24"/>
                <w:szCs w:val="24"/>
              </w:rPr>
              <w:t>ОК 1, ОК 2, ОК 3, ОК 4, ОК 5, ОК 6, ОК 7, ОК 8, ОК 9, ОК 10</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9F6A0A">
              <w:rPr>
                <w:b/>
                <w:bCs/>
                <w:sz w:val="24"/>
                <w:szCs w:val="24"/>
              </w:rPr>
              <w:t>Практическая работа № 16  Поэтическая новизна ранней лирики Маяковского.</w:t>
            </w:r>
          </w:p>
          <w:p w:rsidR="006929F3" w:rsidRP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17 Художественное своеобразие творчества Есенина</w:t>
            </w:r>
            <w:r w:rsidRPr="009F6A0A">
              <w:rPr>
                <w:b/>
                <w:bCs/>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DF296A">
              <w:rPr>
                <w:bCs/>
                <w:sz w:val="24"/>
                <w:szCs w:val="24"/>
              </w:rPr>
              <w:t>Навыки  анализа текста художественного произведения и  их применение в профессии</w:t>
            </w:r>
            <w:r w:rsidR="00DF296A" w:rsidRPr="00DF296A">
              <w:rPr>
                <w:bCs/>
                <w:sz w:val="24"/>
                <w:szCs w:val="24"/>
              </w:rPr>
              <w:t xml:space="preserve"> технологического </w:t>
            </w:r>
            <w:r w:rsidRPr="00DF296A">
              <w:rPr>
                <w:bCs/>
                <w:sz w:val="24"/>
                <w:szCs w:val="24"/>
              </w:rPr>
              <w:t>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«Музыка революции в творчестве В.В.Маяковского».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lastRenderedPageBreak/>
              <w:t>Исследование и подготовка доклада: «Я б навеки пошел за тобой…»; «Тема любви в творчестве С.А.Есенина».</w:t>
            </w:r>
            <w:r w:rsidR="0047611A" w:rsidRPr="00F54DFE">
              <w:rPr>
                <w:b/>
                <w:bCs/>
                <w:sz w:val="24"/>
                <w:szCs w:val="24"/>
              </w:rPr>
              <w:t xml:space="preserve"> Выполнение  </w:t>
            </w:r>
            <w:proofErr w:type="gramStart"/>
            <w:r w:rsidR="0047611A"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iCs/>
                <w:sz w:val="24"/>
                <w:szCs w:val="24"/>
              </w:rPr>
            </w:pPr>
            <w:r w:rsidRPr="00F54DFE">
              <w:rPr>
                <w:b/>
                <w:iCs/>
                <w:sz w:val="24"/>
                <w:szCs w:val="24"/>
              </w:rPr>
              <w:lastRenderedPageBreak/>
              <w:t>6</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lastRenderedPageBreak/>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8554FB">
            <w:pPr>
              <w:jc w:val="both"/>
              <w:rPr>
                <w:b/>
                <w:sz w:val="24"/>
                <w:szCs w:val="24"/>
              </w:rPr>
            </w:pPr>
            <w:r w:rsidRPr="00F54DFE">
              <w:rPr>
                <w:b/>
                <w:bCs/>
                <w:sz w:val="24"/>
                <w:szCs w:val="24"/>
              </w:rPr>
              <w:t>ОК 1, ОК 2, ОК 3, ОК 4, ОК 5, ОК 6, ОК 7, ОК 8, ОК 9, ОК 10</w:t>
            </w:r>
            <w:r w:rsidR="00FE596B">
              <w:rPr>
                <w:b/>
                <w:bCs/>
                <w:sz w:val="24"/>
                <w:szCs w:val="24"/>
              </w:rPr>
              <w:t xml:space="preserve">,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DF296A">
              <w:rPr>
                <w:bCs/>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bCs/>
                <w:sz w:val="24"/>
                <w:szCs w:val="24"/>
              </w:rPr>
            </w:pPr>
            <w:r w:rsidRPr="00F54DFE">
              <w:rPr>
                <w:b/>
                <w:bCs/>
                <w:sz w:val="24"/>
                <w:szCs w:val="24"/>
              </w:rPr>
              <w:t>Исследование и подготовка реферата: «М.И. Цветаева в воспоминаниях современников.</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Подготовка и проведение заочной экскурсии в один из музеев М.И.Цветаевой.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DF296A">
              <w:rPr>
                <w:bCs/>
                <w:sz w:val="24"/>
                <w:szCs w:val="24"/>
              </w:rPr>
              <w:t xml:space="preserve">Выявление тем, проблем художественного произведения и </w:t>
            </w:r>
            <w:r w:rsidRPr="00DF296A">
              <w:rPr>
                <w:bCs/>
                <w:sz w:val="24"/>
                <w:szCs w:val="24"/>
              </w:rPr>
              <w:lastRenderedPageBreak/>
              <w:t>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lastRenderedPageBreak/>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«Трагедия “</w:t>
            </w:r>
            <w:proofErr w:type="spellStart"/>
            <w:r w:rsidRPr="00F54DFE">
              <w:rPr>
                <w:b/>
                <w:bCs/>
                <w:sz w:val="24"/>
                <w:szCs w:val="24"/>
              </w:rPr>
              <w:t>стомильонного</w:t>
            </w:r>
            <w:proofErr w:type="spellEnd"/>
            <w:r w:rsidRPr="00F54DFE">
              <w:rPr>
                <w:b/>
                <w:bCs/>
                <w:sz w:val="24"/>
                <w:szCs w:val="24"/>
              </w:rPr>
              <w:t xml:space="preserve"> народа” в поэме А. Ахматовой “Реквием”». Подготовка виртуальной экскурсии по одному из музеев А.Ахматовой.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993772" w:rsidP="006929F3">
            <w:pPr>
              <w:jc w:val="center"/>
              <w:rPr>
                <w:b/>
                <w:iCs/>
                <w:sz w:val="24"/>
                <w:szCs w:val="24"/>
              </w:rPr>
            </w:pPr>
            <w:r>
              <w:rPr>
                <w:b/>
                <w:iCs/>
                <w:sz w:val="24"/>
                <w:szCs w:val="24"/>
              </w:rPr>
              <w:t>4</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6929F3">
            <w:pPr>
              <w:jc w:val="both"/>
              <w:rPr>
                <w:b/>
                <w:sz w:val="24"/>
                <w:szCs w:val="24"/>
              </w:rPr>
            </w:pPr>
            <w:r w:rsidRPr="00F54DFE">
              <w:rPr>
                <w:b/>
                <w:bCs/>
                <w:sz w:val="24"/>
                <w:szCs w:val="24"/>
              </w:rPr>
              <w:t>ОК 1, ОК 2, ОК 3, ОК 4, ОК 5, ОК 6, ОК 7, ОК 8, ОК 9, ОК 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Изображение жизни советской деревни.</w:t>
            </w:r>
          </w:p>
          <w:p w:rsidR="006929F3" w:rsidRPr="00F54DFE" w:rsidRDefault="006929F3" w:rsidP="006929F3">
            <w:pPr>
              <w:rPr>
                <w:b/>
                <w:sz w:val="24"/>
                <w:szCs w:val="24"/>
              </w:rPr>
            </w:pPr>
            <w:r w:rsidRPr="00F54DFE">
              <w:rPr>
                <w:b/>
                <w:sz w:val="24"/>
                <w:szCs w:val="24"/>
              </w:rPr>
              <w:t xml:space="preserve">Динамика нравственных ценностей во времени, предвидение опасности утраты исторической памяти.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F54DFE">
              <w:rPr>
                <w:bCs/>
                <w:sz w:val="24"/>
                <w:szCs w:val="24"/>
              </w:rPr>
              <w:t xml:space="preserve"> </w:t>
            </w:r>
            <w:r w:rsidRPr="00DF296A">
              <w:rPr>
                <w:bCs/>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shd w:val="clear" w:color="auto" w:fill="auto"/>
          </w:tcPr>
          <w:p w:rsidR="006929F3" w:rsidRPr="00F54DFE" w:rsidRDefault="006929F3" w:rsidP="006929F3">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p w:rsidR="006929F3" w:rsidRPr="00F54DFE" w:rsidRDefault="006929F3" w:rsidP="006929F3">
            <w:pPr>
              <w:rPr>
                <w:b/>
                <w:sz w:val="24"/>
                <w:szCs w:val="24"/>
              </w:rPr>
            </w:pPr>
            <w:r w:rsidRPr="00F54DFE">
              <w:rPr>
                <w:b/>
                <w:bCs/>
                <w:sz w:val="24"/>
                <w:szCs w:val="24"/>
              </w:rPr>
              <w:t xml:space="preserve">Исследование и подготовка доклада: </w:t>
            </w:r>
            <w:proofErr w:type="gramStart"/>
            <w:r w:rsidRPr="00F54DFE">
              <w:rPr>
                <w:b/>
                <w:bCs/>
                <w:sz w:val="24"/>
                <w:szCs w:val="24"/>
              </w:rPr>
              <w:t xml:space="preserve">«Развитие жанра фантастики в произведениях А.Беляева»; «Городская проза: тематика, нравственная проблематика, художественные особенности произведений В.Аксенова; «Отсутствие деклараций, простота, ясность — </w:t>
            </w:r>
            <w:r w:rsidRPr="00F54DFE">
              <w:rPr>
                <w:b/>
                <w:bCs/>
                <w:sz w:val="24"/>
                <w:szCs w:val="24"/>
              </w:rPr>
              <w:lastRenderedPageBreak/>
              <w:t>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r w:rsidRPr="00F54DFE">
              <w:rPr>
                <w:b/>
                <w:bCs/>
                <w:sz w:val="24"/>
                <w:szCs w:val="24"/>
              </w:rPr>
              <w:t xml:space="preserve"> 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sz w:val="24"/>
                <w:szCs w:val="24"/>
              </w:rPr>
            </w:pPr>
            <w:r w:rsidRPr="00F54DFE">
              <w:rPr>
                <w:b/>
                <w:sz w:val="24"/>
                <w:szCs w:val="24"/>
              </w:rPr>
              <w:lastRenderedPageBreak/>
              <w:t>6</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 xml:space="preserve">ОК 1, ОК 2, ОК 3, ОК 4, ОК 5, ОК </w:t>
            </w:r>
            <w:r w:rsidR="008554FB">
              <w:rPr>
                <w:b/>
                <w:bCs/>
                <w:sz w:val="24"/>
                <w:szCs w:val="24"/>
              </w:rPr>
              <w:t>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 xml:space="preserve">Практическая работа №  32 </w:t>
            </w:r>
            <w:r w:rsidRPr="00DF296A">
              <w:rPr>
                <w:bCs/>
                <w:sz w:val="24"/>
                <w:szCs w:val="24"/>
              </w:rPr>
              <w:t xml:space="preserve">Аналитическая работа с текстами поэтических произведений и применение ее результатов в профессиональной деятельности специалиста </w:t>
            </w:r>
            <w:r w:rsidR="00DF296A">
              <w:rPr>
                <w:bCs/>
                <w:sz w:val="24"/>
                <w:szCs w:val="24"/>
              </w:rPr>
              <w:t>технологического</w:t>
            </w:r>
            <w:r w:rsidR="00DF296A" w:rsidRPr="00DF296A">
              <w:rPr>
                <w:bCs/>
                <w:sz w:val="24"/>
                <w:szCs w:val="24"/>
              </w:rPr>
              <w:t xml:space="preserve"> </w:t>
            </w:r>
            <w:r w:rsidRPr="00DF296A">
              <w:rPr>
                <w:bCs/>
                <w:sz w:val="24"/>
                <w:szCs w:val="24"/>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8554FB" w:rsidRPr="00075CFC" w:rsidTr="00D26B06">
        <w:tc>
          <w:tcPr>
            <w:tcW w:w="1702" w:type="dxa"/>
            <w:vMerge/>
          </w:tcPr>
          <w:p w:rsidR="008554FB" w:rsidRPr="00F54DFE" w:rsidRDefault="008554FB" w:rsidP="006929F3">
            <w:pPr>
              <w:jc w:val="center"/>
              <w:rPr>
                <w:b/>
                <w:sz w:val="24"/>
                <w:szCs w:val="24"/>
              </w:rPr>
            </w:pPr>
          </w:p>
        </w:tc>
        <w:tc>
          <w:tcPr>
            <w:tcW w:w="10206" w:type="dxa"/>
            <w:shd w:val="clear" w:color="auto" w:fill="auto"/>
          </w:tcPr>
          <w:p w:rsidR="008554FB" w:rsidRPr="00F54DFE" w:rsidRDefault="008554FB"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8554FB" w:rsidRP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Pr>
                <w:b/>
                <w:bCs/>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FE596B">
            <w:pPr>
              <w:jc w:val="both"/>
              <w:rPr>
                <w:b/>
                <w:sz w:val="24"/>
                <w:szCs w:val="24"/>
              </w:rPr>
            </w:pPr>
            <w:r w:rsidRPr="00F54DFE">
              <w:rPr>
                <w:b/>
                <w:bCs/>
                <w:sz w:val="24"/>
                <w:szCs w:val="24"/>
              </w:rPr>
              <w:t>ОК 1</w:t>
            </w:r>
            <w:r w:rsidR="008554FB">
              <w:rPr>
                <w:b/>
                <w:bCs/>
                <w:sz w:val="24"/>
                <w:szCs w:val="24"/>
              </w:rPr>
              <w:t>-10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DF296A">
              <w:rPr>
                <w:bCs/>
                <w:sz w:val="24"/>
                <w:szCs w:val="24"/>
              </w:rPr>
              <w:t>технологического</w:t>
            </w:r>
            <w:r w:rsidR="00DF296A" w:rsidRPr="00DF296A">
              <w:rPr>
                <w:sz w:val="24"/>
                <w:szCs w:val="24"/>
              </w:rPr>
              <w:t xml:space="preserve"> </w:t>
            </w:r>
            <w:r w:rsidRPr="00DF296A">
              <w:rPr>
                <w:sz w:val="24"/>
                <w:szCs w:val="24"/>
              </w:rPr>
              <w:t>профиля</w:t>
            </w:r>
          </w:p>
        </w:tc>
        <w:tc>
          <w:tcPr>
            <w:tcW w:w="738" w:type="dxa"/>
          </w:tcPr>
          <w:p w:rsidR="006929F3" w:rsidRPr="00F54DFE" w:rsidRDefault="006929F3" w:rsidP="006929F3">
            <w:pPr>
              <w:jc w:val="center"/>
              <w:rPr>
                <w:b/>
                <w:iCs/>
                <w:sz w:val="24"/>
                <w:szCs w:val="24"/>
              </w:rPr>
            </w:pPr>
            <w:r w:rsidRPr="00F54DFE">
              <w:rPr>
                <w:b/>
                <w:iCs/>
                <w:sz w:val="24"/>
                <w:szCs w:val="24"/>
              </w:rPr>
              <w:t>1</w:t>
            </w:r>
          </w:p>
        </w:tc>
        <w:tc>
          <w:tcPr>
            <w:tcW w:w="3089" w:type="dxa"/>
            <w:vMerge/>
          </w:tcPr>
          <w:p w:rsidR="006929F3" w:rsidRPr="00F54DFE" w:rsidRDefault="006929F3" w:rsidP="006929F3">
            <w:pPr>
              <w:jc w:val="both"/>
              <w:rPr>
                <w:b/>
                <w:sz w:val="24"/>
                <w:szCs w:val="24"/>
              </w:rPr>
            </w:pPr>
          </w:p>
        </w:tc>
      </w:tr>
      <w:tr w:rsidR="008554FB" w:rsidRPr="00075CFC" w:rsidTr="00E16877">
        <w:tc>
          <w:tcPr>
            <w:tcW w:w="1702" w:type="dxa"/>
            <w:vMerge/>
          </w:tcPr>
          <w:p w:rsidR="008554FB" w:rsidRPr="00F54DFE" w:rsidRDefault="008554FB" w:rsidP="008554FB">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Pr="00F54DFE" w:rsidRDefault="008554FB" w:rsidP="008554FB">
            <w:pPr>
              <w:rPr>
                <w:b/>
                <w:bCs/>
                <w:sz w:val="24"/>
                <w:szCs w:val="24"/>
              </w:rPr>
            </w:pPr>
            <w:r w:rsidRPr="00F54DFE">
              <w:rPr>
                <w:b/>
                <w:bCs/>
                <w:sz w:val="24"/>
                <w:szCs w:val="24"/>
              </w:rPr>
              <w:t>Лабораторная работа</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8554FB" w:rsidRPr="00075CFC" w:rsidTr="004733F5">
        <w:tc>
          <w:tcPr>
            <w:tcW w:w="1702" w:type="dxa"/>
            <w:vMerge/>
          </w:tcPr>
          <w:p w:rsidR="008554FB" w:rsidRPr="00F54DFE" w:rsidRDefault="008554FB" w:rsidP="008554FB">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Pr="00F54DFE"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CB6DC1">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115B09" w:rsidRPr="00F54DFE" w:rsidRDefault="00115B09" w:rsidP="00CB6DC1">
            <w:pPr>
              <w:tabs>
                <w:tab w:val="left" w:pos="5309"/>
              </w:tabs>
              <w:rPr>
                <w:b/>
                <w:bCs/>
                <w:sz w:val="24"/>
                <w:szCs w:val="24"/>
              </w:rPr>
            </w:pPr>
            <w:r w:rsidRPr="00F54DFE">
              <w:rPr>
                <w:b/>
                <w:bCs/>
                <w:sz w:val="24"/>
                <w:szCs w:val="24"/>
              </w:rPr>
              <w:t xml:space="preserve">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115B09" w:rsidP="006929F3">
            <w:pPr>
              <w:jc w:val="center"/>
              <w:rPr>
                <w:b/>
                <w:iCs/>
                <w:sz w:val="24"/>
                <w:szCs w:val="24"/>
              </w:rPr>
            </w:pPr>
            <w:r w:rsidRPr="00F54DFE">
              <w:rPr>
                <w:b/>
                <w:iCs/>
                <w:sz w:val="24"/>
                <w:szCs w:val="24"/>
              </w:rPr>
              <w:t>5</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FE596B">
            <w:pPr>
              <w:jc w:val="both"/>
              <w:rPr>
                <w:b/>
                <w:sz w:val="24"/>
                <w:szCs w:val="24"/>
              </w:rPr>
            </w:pPr>
            <w:r w:rsidRPr="00F54DFE">
              <w:rPr>
                <w:b/>
                <w:bCs/>
                <w:sz w:val="24"/>
                <w:szCs w:val="24"/>
              </w:rPr>
              <w:t>ОК 1</w:t>
            </w:r>
            <w:r w:rsidR="008554FB">
              <w:rPr>
                <w:b/>
                <w:bCs/>
                <w:sz w:val="24"/>
                <w:szCs w:val="24"/>
              </w:rPr>
              <w:t>-10</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 xml:space="preserve">Практическая работа №  35 Осмысление опыта сталинских репрессий и Великой </w:t>
            </w:r>
            <w:r w:rsidRPr="00F54DFE">
              <w:rPr>
                <w:b/>
                <w:bCs/>
                <w:sz w:val="24"/>
                <w:szCs w:val="24"/>
              </w:rPr>
              <w:lastRenderedPageBreak/>
              <w:t>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DF296A">
              <w:rPr>
                <w:bCs/>
                <w:sz w:val="24"/>
                <w:szCs w:val="24"/>
              </w:rPr>
              <w:t xml:space="preserve">Читая - размышляем… </w:t>
            </w:r>
            <w:proofErr w:type="gramStart"/>
            <w:r w:rsidR="00B7586D" w:rsidRPr="00DF296A">
              <w:rPr>
                <w:bCs/>
                <w:sz w:val="24"/>
                <w:szCs w:val="24"/>
              </w:rPr>
              <w:t>(</w:t>
            </w:r>
            <w:r w:rsidRPr="00DF296A">
              <w:rPr>
                <w:bCs/>
                <w:sz w:val="24"/>
                <w:szCs w:val="24"/>
              </w:rPr>
              <w:t xml:space="preserve"> </w:t>
            </w:r>
            <w:proofErr w:type="gramEnd"/>
            <w:r w:rsidRPr="00DF296A">
              <w:rPr>
                <w:bCs/>
                <w:sz w:val="24"/>
                <w:szCs w:val="24"/>
              </w:rPr>
              <w:t xml:space="preserve">аналитическая беседа по произведениям художественной литературы конца 1980—2000-х. </w:t>
            </w:r>
            <w:proofErr w:type="gramStart"/>
            <w:r w:rsidRPr="00DF296A">
              <w:rPr>
                <w:bCs/>
                <w:sz w:val="24"/>
                <w:szCs w:val="24"/>
              </w:rPr>
              <w:t xml:space="preserve">Определение роли художественной литературы для специалиста </w:t>
            </w:r>
            <w:r w:rsidR="00DF296A">
              <w:rPr>
                <w:bCs/>
                <w:sz w:val="24"/>
                <w:szCs w:val="24"/>
              </w:rPr>
              <w:t>технологического</w:t>
            </w:r>
            <w:r w:rsidR="00DF296A" w:rsidRPr="00DF296A">
              <w:rPr>
                <w:bCs/>
                <w:sz w:val="24"/>
                <w:szCs w:val="24"/>
              </w:rPr>
              <w:t xml:space="preserve"> </w:t>
            </w:r>
            <w:r w:rsidRPr="00DF296A">
              <w:rPr>
                <w:bCs/>
                <w:sz w:val="24"/>
                <w:szCs w:val="24"/>
              </w:rPr>
              <w:t>профиля</w:t>
            </w:r>
            <w:r w:rsidR="00B7586D" w:rsidRPr="00DF296A">
              <w:rPr>
                <w:bCs/>
                <w:sz w:val="24"/>
                <w:szCs w:val="24"/>
              </w:rPr>
              <w:t>)</w:t>
            </w:r>
            <w:proofErr w:type="gramEnd"/>
          </w:p>
        </w:tc>
        <w:tc>
          <w:tcPr>
            <w:tcW w:w="738" w:type="dxa"/>
          </w:tcPr>
          <w:p w:rsidR="006929F3" w:rsidRPr="00F54DFE" w:rsidRDefault="006929F3" w:rsidP="006929F3">
            <w:pPr>
              <w:jc w:val="center"/>
              <w:rPr>
                <w:b/>
                <w:iCs/>
                <w:sz w:val="24"/>
                <w:szCs w:val="24"/>
              </w:rPr>
            </w:pPr>
            <w:r w:rsidRPr="00F54DFE">
              <w:rPr>
                <w:b/>
                <w:iCs/>
                <w:sz w:val="24"/>
                <w:szCs w:val="24"/>
              </w:rPr>
              <w:lastRenderedPageBreak/>
              <w:t>4</w:t>
            </w:r>
          </w:p>
        </w:tc>
        <w:tc>
          <w:tcPr>
            <w:tcW w:w="3089" w:type="dxa"/>
            <w:vMerge/>
          </w:tcPr>
          <w:p w:rsidR="006929F3" w:rsidRPr="00F54DFE" w:rsidRDefault="006929F3" w:rsidP="006929F3">
            <w:pPr>
              <w:jc w:val="both"/>
              <w:rPr>
                <w:b/>
                <w:sz w:val="24"/>
                <w:szCs w:val="24"/>
              </w:rPr>
            </w:pPr>
          </w:p>
        </w:tc>
      </w:tr>
      <w:tr w:rsidR="008554FB" w:rsidRPr="00075CFC" w:rsidTr="006A3BA8">
        <w:tc>
          <w:tcPr>
            <w:tcW w:w="1702" w:type="dxa"/>
            <w:vMerge/>
          </w:tcPr>
          <w:p w:rsidR="008554FB" w:rsidRPr="00F54DFE" w:rsidRDefault="008554FB" w:rsidP="008554FB">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Pr="00F54DFE" w:rsidRDefault="008554FB" w:rsidP="008554FB">
            <w:pPr>
              <w:rPr>
                <w:b/>
                <w:bCs/>
                <w:sz w:val="24"/>
                <w:szCs w:val="24"/>
              </w:rPr>
            </w:pPr>
            <w:r w:rsidRPr="00F54DFE">
              <w:rPr>
                <w:b/>
                <w:bCs/>
                <w:sz w:val="24"/>
                <w:szCs w:val="24"/>
              </w:rPr>
              <w:t>Лабораторная работа</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8554FB" w:rsidRPr="00075CFC" w:rsidTr="00851A89">
        <w:tc>
          <w:tcPr>
            <w:tcW w:w="1702" w:type="dxa"/>
            <w:vMerge/>
          </w:tcPr>
          <w:p w:rsidR="008554FB" w:rsidRPr="00F54DFE" w:rsidRDefault="008554FB" w:rsidP="008554FB">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Pr="00F54DFE"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115B09" w:rsidRPr="00075CFC" w:rsidTr="00DF296A">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6929F3">
            <w:pPr>
              <w:jc w:val="both"/>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6E2FE4">
              <w:rPr>
                <w:b/>
                <w:sz w:val="24"/>
                <w:szCs w:val="24"/>
              </w:rPr>
              <w:t>Русская литература на современном этапе.</w:t>
            </w:r>
            <w:r w:rsidRPr="00F54DFE">
              <w:rPr>
                <w:b/>
                <w:sz w:val="24"/>
                <w:szCs w:val="24"/>
              </w:rPr>
              <w:t xml:space="preserve"> </w:t>
            </w:r>
            <w:r w:rsidRPr="009F6A0A">
              <w:rPr>
                <w:sz w:val="24"/>
                <w:szCs w:val="24"/>
              </w:rPr>
              <w:t xml:space="preserve">Соотношение </w:t>
            </w:r>
            <w:proofErr w:type="gramStart"/>
            <w:r w:rsidRPr="009F6A0A">
              <w:rPr>
                <w:sz w:val="24"/>
                <w:szCs w:val="24"/>
              </w:rPr>
              <w:t>реалистических</w:t>
            </w:r>
            <w:proofErr w:type="gramEnd"/>
            <w:r w:rsidRPr="009F6A0A">
              <w:rPr>
                <w:sz w:val="24"/>
                <w:szCs w:val="24"/>
              </w:rPr>
              <w:t xml:space="preserve">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8554FB" w:rsidP="006929F3">
            <w:pPr>
              <w:jc w:val="both"/>
              <w:rPr>
                <w:b/>
                <w:sz w:val="24"/>
                <w:szCs w:val="24"/>
              </w:rPr>
            </w:pPr>
            <w:r>
              <w:rPr>
                <w:b/>
                <w:bCs/>
                <w:sz w:val="24"/>
                <w:szCs w:val="24"/>
              </w:rPr>
              <w:t>ОК 1-10</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37</w:t>
            </w:r>
            <w:proofErr w:type="gramStart"/>
            <w:r w:rsidRPr="00724D8A">
              <w:rPr>
                <w:bCs/>
                <w:sz w:val="24"/>
                <w:szCs w:val="24"/>
              </w:rPr>
              <w:t xml:space="preserve"> </w:t>
            </w:r>
            <w:r w:rsidRPr="00DF296A">
              <w:rPr>
                <w:bCs/>
                <w:sz w:val="24"/>
                <w:szCs w:val="24"/>
              </w:rPr>
              <w:t>К</w:t>
            </w:r>
            <w:proofErr w:type="gramEnd"/>
            <w:r w:rsidRPr="00DF296A">
              <w:rPr>
                <w:bCs/>
                <w:sz w:val="24"/>
                <w:szCs w:val="24"/>
              </w:rPr>
              <w:t xml:space="preserve">акие жизненные уроки можно извлечь из произведений современной литературы специалистам </w:t>
            </w:r>
            <w:r w:rsidR="00DF296A">
              <w:rPr>
                <w:bCs/>
                <w:sz w:val="24"/>
                <w:szCs w:val="24"/>
              </w:rPr>
              <w:t>технологического</w:t>
            </w:r>
            <w:r w:rsidR="00DF296A" w:rsidRPr="00DF296A">
              <w:rPr>
                <w:bCs/>
                <w:sz w:val="24"/>
                <w:szCs w:val="24"/>
              </w:rPr>
              <w:t xml:space="preserve"> </w:t>
            </w:r>
            <w:r w:rsidRPr="00DF296A">
              <w:rPr>
                <w:bCs/>
                <w:sz w:val="24"/>
                <w:szCs w:val="24"/>
              </w:rPr>
              <w:t>профиля, живущим в XXI в</w:t>
            </w:r>
            <w:r w:rsidR="00B7586D" w:rsidRPr="00DF296A">
              <w:rPr>
                <w:bCs/>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8554FB" w:rsidRPr="00075CFC" w:rsidTr="00635BA1">
        <w:tc>
          <w:tcPr>
            <w:tcW w:w="1702" w:type="dxa"/>
            <w:vMerge/>
          </w:tcPr>
          <w:p w:rsidR="008554FB" w:rsidRPr="00075CFC" w:rsidRDefault="008554FB" w:rsidP="008554FB">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Default="008554FB" w:rsidP="008554FB">
            <w:pPr>
              <w:rPr>
                <w:b/>
                <w:bCs/>
                <w:sz w:val="24"/>
                <w:szCs w:val="24"/>
              </w:rPr>
            </w:pPr>
            <w:r>
              <w:rPr>
                <w:b/>
                <w:bCs/>
                <w:sz w:val="24"/>
                <w:szCs w:val="24"/>
              </w:rPr>
              <w:t>Лабораторная работа</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8554FB" w:rsidRPr="00075CFC" w:rsidTr="00940FBD">
        <w:tc>
          <w:tcPr>
            <w:tcW w:w="1702" w:type="dxa"/>
            <w:vMerge/>
          </w:tcPr>
          <w:p w:rsidR="008554FB" w:rsidRPr="00075CFC" w:rsidRDefault="008554FB" w:rsidP="008554FB">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8554FB" w:rsidRPr="00075CFC" w:rsidTr="00167877">
        <w:tc>
          <w:tcPr>
            <w:tcW w:w="1702" w:type="dxa"/>
            <w:vMerge/>
          </w:tcPr>
          <w:p w:rsidR="008554FB" w:rsidRPr="00075CFC" w:rsidRDefault="008554FB" w:rsidP="008554FB">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8554FB" w:rsidRPr="00002145"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8554FB" w:rsidRDefault="008554FB" w:rsidP="00855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993772">
              <w:rPr>
                <w:b/>
                <w:sz w:val="24"/>
                <w:szCs w:val="24"/>
              </w:rPr>
              <w:t>76</w:t>
            </w:r>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B16367">
          <w:rPr>
            <w:rStyle w:val="a7"/>
            <w:rFonts w:ascii="Times New Roman" w:hAnsi="Times New Roman"/>
            <w:color w:val="000000" w:themeColor="text1"/>
            <w:sz w:val="28"/>
            <w:szCs w:val="28"/>
            <w:u w:val="none"/>
          </w:rPr>
          <w:t>http://znanium</w:t>
        </w:r>
      </w:hyperlink>
      <w:r w:rsidRPr="00B16367">
        <w:rPr>
          <w:rFonts w:ascii="Times New Roman" w:hAnsi="Times New Roman"/>
          <w:color w:val="000000" w:themeColor="text1"/>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B16367">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B16367" w:rsidRDefault="00B16367"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B16367">
          <w:rPr>
            <w:rStyle w:val="a7"/>
            <w:rFonts w:ascii="Times New Roman" w:hAnsi="Times New Roman" w:cs="Times New Roman"/>
            <w:color w:val="000000" w:themeColor="text1"/>
            <w:sz w:val="28"/>
            <w:szCs w:val="28"/>
            <w:u w:val="none"/>
          </w:rPr>
          <w:t>http://www.pereplet.ru/obrazovanie/shkola/</w:t>
        </w:r>
      </w:hyperlink>
      <w:r w:rsidRPr="00B16367">
        <w:rPr>
          <w:rFonts w:ascii="Times New Roman" w:hAnsi="Times New Roman" w:cs="Times New Roman"/>
          <w:color w:val="000000" w:themeColor="text1"/>
          <w:sz w:val="28"/>
          <w:szCs w:val="28"/>
        </w:rPr>
        <w:t xml:space="preserve"> </w:t>
      </w:r>
      <w:r>
        <w:rPr>
          <w:rFonts w:ascii="Times New Roman" w:hAnsi="Times New Roman" w:cs="Times New Roman"/>
          <w:sz w:val="28"/>
          <w:szCs w:val="28"/>
        </w:rPr>
        <w:t>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1A6C93">
          <w:rPr>
            <w:rStyle w:val="a7"/>
            <w:rFonts w:ascii="Times New Roman" w:hAnsi="Times New Roman" w:cs="Times New Roman"/>
            <w:color w:val="000000" w:themeColor="text1"/>
            <w:sz w:val="28"/>
            <w:szCs w:val="28"/>
            <w:u w:val="none"/>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A6C93" w:rsidRPr="004E3473" w:rsidRDefault="001A6C93"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C61612" w:rsidP="00C61612">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Афанасьева Ирина Ивановна</w:t>
      </w:r>
    </w:p>
    <w:p w:rsidR="00316935" w:rsidRDefault="00316935" w:rsidP="00C61612">
      <w:pPr>
        <w:pStyle w:val="af"/>
        <w:jc w:val="center"/>
      </w:pPr>
    </w:p>
    <w:p w:rsidR="00316935" w:rsidRPr="00316935" w:rsidRDefault="00316935" w:rsidP="00C61612">
      <w:pPr>
        <w:pStyle w:val="af"/>
        <w:jc w:val="center"/>
        <w:rPr>
          <w:b/>
        </w:rPr>
      </w:pPr>
      <w:r w:rsidRPr="00316935">
        <w:rPr>
          <w:b/>
        </w:rPr>
        <w:t>Преподаватель русского языка и литературы</w:t>
      </w:r>
    </w:p>
    <w:p w:rsidR="00316935" w:rsidRDefault="00316935" w:rsidP="00C61612">
      <w:pPr>
        <w:pStyle w:val="af"/>
        <w:jc w:val="center"/>
      </w:pPr>
    </w:p>
    <w:p w:rsidR="00316935" w:rsidRDefault="00316935" w:rsidP="00C61612">
      <w:pPr>
        <w:pStyle w:val="af"/>
        <w:jc w:val="center"/>
      </w:pPr>
    </w:p>
    <w:p w:rsidR="00316935" w:rsidRPr="00316935" w:rsidRDefault="00316935" w:rsidP="00C61612">
      <w:pPr>
        <w:pStyle w:val="af"/>
        <w:jc w:val="center"/>
      </w:pPr>
    </w:p>
    <w:p w:rsidR="00316935" w:rsidRPr="00997ACF" w:rsidRDefault="00316935" w:rsidP="00C61612">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C61612">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C61612">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C61612">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C61612">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C61612">
      <w:pPr>
        <w:spacing w:after="0"/>
        <w:jc w:val="center"/>
        <w:rPr>
          <w:rFonts w:ascii="Times New Roman" w:hAnsi="Times New Roman" w:cs="Times New Roman"/>
          <w:sz w:val="28"/>
          <w:szCs w:val="28"/>
        </w:rPr>
      </w:pPr>
    </w:p>
    <w:p w:rsidR="00316935" w:rsidRDefault="00316935" w:rsidP="00C61612">
      <w:pPr>
        <w:spacing w:after="0"/>
        <w:jc w:val="center"/>
        <w:rPr>
          <w:rFonts w:ascii="Times New Roman" w:hAnsi="Times New Roman" w:cs="Times New Roman"/>
          <w:sz w:val="28"/>
          <w:szCs w:val="28"/>
        </w:rPr>
      </w:pPr>
    </w:p>
    <w:p w:rsidR="00316935" w:rsidRDefault="00316935" w:rsidP="00C61612">
      <w:pPr>
        <w:spacing w:after="0"/>
        <w:jc w:val="center"/>
        <w:rPr>
          <w:rFonts w:ascii="Times New Roman" w:hAnsi="Times New Roman" w:cs="Times New Roman"/>
          <w:sz w:val="28"/>
          <w:szCs w:val="28"/>
        </w:rPr>
      </w:pPr>
    </w:p>
    <w:p w:rsidR="00316935" w:rsidRPr="00C53692" w:rsidRDefault="00316935" w:rsidP="00C61612">
      <w:pPr>
        <w:spacing w:after="0"/>
        <w:jc w:val="center"/>
        <w:rPr>
          <w:rFonts w:ascii="Times New Roman" w:hAnsi="Times New Roman" w:cs="Times New Roman"/>
          <w:sz w:val="28"/>
          <w:szCs w:val="28"/>
        </w:rPr>
      </w:pPr>
    </w:p>
    <w:p w:rsidR="00316935" w:rsidRPr="00C53692" w:rsidRDefault="00316935" w:rsidP="00C61612">
      <w:pPr>
        <w:spacing w:after="0"/>
        <w:jc w:val="center"/>
        <w:rPr>
          <w:rFonts w:ascii="Times New Roman" w:hAnsi="Times New Roman" w:cs="Times New Roman"/>
          <w:sz w:val="28"/>
          <w:szCs w:val="28"/>
        </w:rPr>
      </w:pPr>
    </w:p>
    <w:p w:rsidR="00316935" w:rsidRDefault="00316935" w:rsidP="00C61612">
      <w:pPr>
        <w:spacing w:after="0"/>
        <w:jc w:val="center"/>
        <w:rPr>
          <w:rFonts w:ascii="Times New Roman" w:hAnsi="Times New Roman" w:cs="Times New Roman"/>
          <w:sz w:val="28"/>
          <w:szCs w:val="28"/>
        </w:rPr>
      </w:pPr>
    </w:p>
    <w:p w:rsidR="00316935" w:rsidRPr="00F04A93" w:rsidRDefault="00316935" w:rsidP="00C61612">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C61612">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C61612">
      <w:pPr>
        <w:spacing w:after="0" w:line="240" w:lineRule="auto"/>
        <w:jc w:val="center"/>
        <w:rPr>
          <w:rFonts w:ascii="Times New Roman" w:hAnsi="Times New Roman" w:cs="Times New Roman"/>
          <w:b/>
          <w:sz w:val="28"/>
          <w:szCs w:val="28"/>
        </w:rPr>
      </w:pPr>
    </w:p>
    <w:p w:rsidR="00316935" w:rsidRDefault="00316935" w:rsidP="00C61612">
      <w:pPr>
        <w:spacing w:after="0" w:line="240" w:lineRule="auto"/>
        <w:jc w:val="center"/>
        <w:rPr>
          <w:rFonts w:ascii="Times New Roman" w:hAnsi="Times New Roman" w:cs="Times New Roman"/>
          <w:b/>
          <w:sz w:val="28"/>
          <w:szCs w:val="28"/>
        </w:rPr>
      </w:pPr>
    </w:p>
    <w:p w:rsidR="00316935" w:rsidRPr="005676C4" w:rsidRDefault="00316935" w:rsidP="00C61612">
      <w:pPr>
        <w:spacing w:after="0" w:line="240" w:lineRule="auto"/>
        <w:jc w:val="center"/>
        <w:rPr>
          <w:rFonts w:ascii="Times New Roman" w:hAnsi="Times New Roman" w:cs="Times New Roman"/>
          <w:b/>
          <w:sz w:val="28"/>
          <w:szCs w:val="28"/>
        </w:rPr>
      </w:pPr>
    </w:p>
    <w:p w:rsidR="00316935" w:rsidRPr="00261082" w:rsidRDefault="00316935" w:rsidP="00C61612">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C61612">
      <w:pPr>
        <w:spacing w:after="0" w:line="240" w:lineRule="auto"/>
        <w:jc w:val="center"/>
        <w:rPr>
          <w:rFonts w:ascii="Times New Roman" w:hAnsi="Times New Roman" w:cs="Times New Roman"/>
          <w:b/>
          <w:sz w:val="28"/>
          <w:szCs w:val="28"/>
        </w:rPr>
      </w:pPr>
    </w:p>
    <w:p w:rsidR="00316935" w:rsidRDefault="00316935" w:rsidP="00C61612">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C61612">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C61612">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C61612">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296A" w:rsidRDefault="004F4718" w:rsidP="00C61612">
      <w:pPr>
        <w:spacing w:after="0"/>
        <w:jc w:val="center"/>
        <w:rPr>
          <w:rFonts w:ascii="Times New Roman" w:hAnsi="Times New Roman"/>
          <w:b/>
          <w:i/>
          <w:sz w:val="28"/>
          <w:szCs w:val="28"/>
        </w:rPr>
      </w:pPr>
      <w:r>
        <w:rPr>
          <w:rFonts w:ascii="Times New Roman" w:hAnsi="Times New Roman"/>
          <w:b/>
          <w:i/>
          <w:sz w:val="28"/>
          <w:szCs w:val="28"/>
        </w:rPr>
        <w:t>0</w:t>
      </w:r>
      <w:r w:rsidRPr="004F4718">
        <w:rPr>
          <w:rFonts w:ascii="Times New Roman" w:hAnsi="Times New Roman"/>
          <w:b/>
          <w:i/>
          <w:sz w:val="28"/>
          <w:szCs w:val="28"/>
        </w:rPr>
        <w:t>8.02.11 Управление, эксплуатация и обслуживание многоквартирного дома</w:t>
      </w:r>
      <w:r w:rsidR="00DF296A" w:rsidRPr="00DF296A">
        <w:rPr>
          <w:rFonts w:ascii="Times New Roman" w:hAnsi="Times New Roman"/>
          <w:b/>
          <w:i/>
          <w:sz w:val="28"/>
          <w:szCs w:val="28"/>
        </w:rPr>
        <w:t xml:space="preserve"> </w:t>
      </w:r>
    </w:p>
    <w:p w:rsidR="00316935" w:rsidRPr="006550B7" w:rsidRDefault="00316935" w:rsidP="00C61612">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C61612">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F241E3" w:rsidRDefault="00F241E3" w:rsidP="00C61612">
      <w:pPr>
        <w:spacing w:after="0" w:line="240" w:lineRule="auto"/>
        <w:jc w:val="both"/>
        <w:rPr>
          <w:rFonts w:ascii="Times New Roman" w:eastAsia="Times New Roman" w:hAnsi="Times New Roman" w:cs="Times New Roman"/>
          <w:b/>
          <w:sz w:val="24"/>
          <w:szCs w:val="24"/>
          <w:lang w:eastAsia="ru-RU"/>
        </w:rPr>
      </w:pPr>
    </w:p>
    <w:p w:rsidR="009D79C5" w:rsidRDefault="009D79C5" w:rsidP="00C61612">
      <w:pPr>
        <w:spacing w:after="0" w:line="240" w:lineRule="auto"/>
        <w:jc w:val="both"/>
        <w:rPr>
          <w:rFonts w:ascii="Times New Roman" w:eastAsia="Times New Roman" w:hAnsi="Times New Roman" w:cs="Times New Roman"/>
          <w:b/>
          <w:sz w:val="24"/>
          <w:szCs w:val="24"/>
          <w:lang w:eastAsia="ru-RU"/>
        </w:rPr>
      </w:pPr>
    </w:p>
    <w:p w:rsidR="009D79C5" w:rsidRDefault="009D79C5" w:rsidP="00C61612">
      <w:pPr>
        <w:spacing w:after="0" w:line="240" w:lineRule="auto"/>
        <w:jc w:val="both"/>
        <w:rPr>
          <w:rFonts w:ascii="Times New Roman" w:eastAsia="Times New Roman" w:hAnsi="Times New Roman" w:cs="Times New Roman"/>
          <w:b/>
          <w:sz w:val="24"/>
          <w:szCs w:val="24"/>
          <w:lang w:eastAsia="ru-RU"/>
        </w:rPr>
      </w:pPr>
    </w:p>
    <w:p w:rsidR="009D79C5" w:rsidRDefault="009D79C5" w:rsidP="00C61612">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650" w:rsidRDefault="00B12650" w:rsidP="00F241E3">
      <w:pPr>
        <w:spacing w:after="0" w:line="240" w:lineRule="auto"/>
      </w:pPr>
      <w:r>
        <w:separator/>
      </w:r>
    </w:p>
  </w:endnote>
  <w:endnote w:type="continuationSeparator" w:id="0">
    <w:p w:rsidR="00B12650" w:rsidRDefault="00B12650"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4F4718" w:rsidRDefault="001B446B">
        <w:pPr>
          <w:pStyle w:val="ac"/>
          <w:jc w:val="center"/>
        </w:pPr>
        <w:r w:rsidRPr="006B131E">
          <w:rPr>
            <w:sz w:val="22"/>
            <w:szCs w:val="22"/>
          </w:rPr>
          <w:fldChar w:fldCharType="begin"/>
        </w:r>
        <w:r w:rsidR="004F4718" w:rsidRPr="006B131E">
          <w:rPr>
            <w:sz w:val="22"/>
            <w:szCs w:val="22"/>
          </w:rPr>
          <w:instrText>PAGE   \* MERGEFORMAT</w:instrText>
        </w:r>
        <w:r w:rsidRPr="006B131E">
          <w:rPr>
            <w:sz w:val="22"/>
            <w:szCs w:val="22"/>
          </w:rPr>
          <w:fldChar w:fldCharType="separate"/>
        </w:r>
        <w:r w:rsidR="002B6EBB">
          <w:rPr>
            <w:noProof/>
            <w:sz w:val="22"/>
            <w:szCs w:val="22"/>
          </w:rPr>
          <w:t>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650" w:rsidRDefault="00B12650" w:rsidP="00F241E3">
      <w:pPr>
        <w:spacing w:after="0" w:line="240" w:lineRule="auto"/>
      </w:pPr>
      <w:r>
        <w:separator/>
      </w:r>
    </w:p>
  </w:footnote>
  <w:footnote w:type="continuationSeparator" w:id="0">
    <w:p w:rsidR="00B12650" w:rsidRDefault="00B12650"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519"/>
    <w:rsid w:val="00070B86"/>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6008F"/>
    <w:rsid w:val="00175122"/>
    <w:rsid w:val="00194188"/>
    <w:rsid w:val="00195433"/>
    <w:rsid w:val="00197681"/>
    <w:rsid w:val="001A14FC"/>
    <w:rsid w:val="001A6C93"/>
    <w:rsid w:val="001B3C70"/>
    <w:rsid w:val="001B3ECF"/>
    <w:rsid w:val="001B446B"/>
    <w:rsid w:val="001C0E31"/>
    <w:rsid w:val="001C477B"/>
    <w:rsid w:val="001C7537"/>
    <w:rsid w:val="001F774B"/>
    <w:rsid w:val="0020283A"/>
    <w:rsid w:val="002057C9"/>
    <w:rsid w:val="00215B32"/>
    <w:rsid w:val="0022073E"/>
    <w:rsid w:val="00222DB9"/>
    <w:rsid w:val="002258D4"/>
    <w:rsid w:val="00243D17"/>
    <w:rsid w:val="00250080"/>
    <w:rsid w:val="00253912"/>
    <w:rsid w:val="00261870"/>
    <w:rsid w:val="002641C2"/>
    <w:rsid w:val="00292272"/>
    <w:rsid w:val="00297447"/>
    <w:rsid w:val="002B6EBB"/>
    <w:rsid w:val="002C3F8B"/>
    <w:rsid w:val="002C5C1B"/>
    <w:rsid w:val="002D35C0"/>
    <w:rsid w:val="002E0EB2"/>
    <w:rsid w:val="002E545E"/>
    <w:rsid w:val="002F1474"/>
    <w:rsid w:val="00316682"/>
    <w:rsid w:val="00316935"/>
    <w:rsid w:val="00332AA1"/>
    <w:rsid w:val="00340FBE"/>
    <w:rsid w:val="00342BF3"/>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4F4718"/>
    <w:rsid w:val="005001BE"/>
    <w:rsid w:val="00502226"/>
    <w:rsid w:val="00502AD5"/>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5FFE"/>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554FB"/>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D378A"/>
    <w:rsid w:val="00AE3416"/>
    <w:rsid w:val="00AF2242"/>
    <w:rsid w:val="00AF3103"/>
    <w:rsid w:val="00B009A7"/>
    <w:rsid w:val="00B07EAB"/>
    <w:rsid w:val="00B12650"/>
    <w:rsid w:val="00B16367"/>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612"/>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6801"/>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137"/>
    <w:rsid w:val="00D979A5"/>
    <w:rsid w:val="00DA6739"/>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34CD7"/>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290140278">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68827851">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E98706D2-7CF8-46CF-AB86-C1E2E7B14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36</Pages>
  <Words>13269</Words>
  <Characters>75636</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18</cp:revision>
  <dcterms:created xsi:type="dcterms:W3CDTF">2022-10-28T09:39:00Z</dcterms:created>
  <dcterms:modified xsi:type="dcterms:W3CDTF">2022-11-13T20:25:00Z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